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7381" w14:textId="20027D16" w:rsidR="00B97AD2" w:rsidRDefault="002B6038">
      <w:r>
        <w:t xml:space="preserve">The </w:t>
      </w:r>
      <w:r w:rsidR="009938EE">
        <w:t xml:space="preserve">Modern Ancient Greeks </w:t>
      </w:r>
    </w:p>
    <w:p w14:paraId="7DF87C36" w14:textId="77777777" w:rsidR="009938EE" w:rsidRDefault="009938EE"/>
    <w:tbl>
      <w:tblPr>
        <w:tblW w:w="5000" w:type="pct"/>
        <w:jc w:val="center"/>
        <w:tblCellSpacing w:w="40" w:type="dxa"/>
        <w:shd w:val="clear" w:color="auto" w:fill="FFFFFF"/>
        <w:tblCellMar>
          <w:top w:w="140" w:type="dxa"/>
          <w:left w:w="140" w:type="dxa"/>
          <w:bottom w:w="140" w:type="dxa"/>
          <w:right w:w="140" w:type="dxa"/>
        </w:tblCellMar>
        <w:tblLook w:val="04A0" w:firstRow="1" w:lastRow="0" w:firstColumn="1" w:lastColumn="0" w:noHBand="0" w:noVBand="1"/>
      </w:tblPr>
      <w:tblGrid>
        <w:gridCol w:w="9360"/>
      </w:tblGrid>
      <w:tr w:rsidR="009938EE" w:rsidRPr="009938EE" w14:paraId="122B68C8" w14:textId="77777777" w:rsidTr="009938EE">
        <w:trPr>
          <w:tblCellSpacing w:w="40" w:type="dxa"/>
          <w:jc w:val="center"/>
        </w:trPr>
        <w:tc>
          <w:tcPr>
            <w:tcW w:w="0" w:type="auto"/>
            <w:shd w:val="clear" w:color="auto" w:fill="FFFFFF"/>
            <w:tcMar>
              <w:top w:w="45" w:type="dxa"/>
              <w:left w:w="45" w:type="dxa"/>
              <w:bottom w:w="45" w:type="dxa"/>
              <w:right w:w="45" w:type="dxa"/>
            </w:tcMar>
            <w:hideMark/>
          </w:tcPr>
          <w:p w14:paraId="7F2E7C9A" w14:textId="73364819" w:rsidR="002B6038" w:rsidRDefault="002B6038" w:rsidP="009938EE">
            <w:pPr>
              <w:spacing w:before="100" w:beforeAutospacing="1" w:after="100" w:afterAutospacing="1"/>
              <w:jc w:val="center"/>
              <w:rPr>
                <w:rFonts w:ascii="Verdana" w:eastAsia="Times New Roman" w:hAnsi="Verdana" w:cs="Times New Roman"/>
                <w:b/>
                <w:bCs/>
                <w:i/>
                <w:iCs/>
                <w:kern w:val="0"/>
                <w14:ligatures w14:val="none"/>
              </w:rPr>
            </w:pPr>
            <w:r>
              <w:rPr>
                <w:rFonts w:ascii="Verdana" w:hAnsi="Verdana"/>
                <w:b/>
                <w:bCs/>
              </w:rPr>
              <w:t xml:space="preserve">FROM ARCHAEOLOGY TO NEOLOGY </w:t>
            </w:r>
          </w:p>
          <w:p w14:paraId="4EB3E360" w14:textId="454632A9" w:rsidR="005E47C5" w:rsidRDefault="009938EE" w:rsidP="009F3D1B">
            <w:pPr>
              <w:spacing w:before="100" w:beforeAutospacing="1" w:after="100" w:afterAutospacing="1"/>
              <w:jc w:val="center"/>
              <w:rPr>
                <w:rFonts w:ascii="Verdana" w:eastAsia="Times New Roman" w:hAnsi="Verdana" w:cs="Times New Roman"/>
                <w:b/>
                <w:bCs/>
                <w:i/>
                <w:iCs/>
                <w:kern w:val="0"/>
                <w:sz w:val="20"/>
                <w:szCs w:val="20"/>
                <w14:ligatures w14:val="none"/>
              </w:rPr>
            </w:pPr>
            <w:r w:rsidRPr="002B6038">
              <w:rPr>
                <w:rFonts w:ascii="Verdana" w:eastAsia="Times New Roman" w:hAnsi="Verdana" w:cs="Times New Roman"/>
                <w:b/>
                <w:bCs/>
                <w:i/>
                <w:iCs/>
                <w:kern w:val="0"/>
                <w:sz w:val="20"/>
                <w:szCs w:val="20"/>
                <w14:ligatures w14:val="none"/>
              </w:rPr>
              <w:t>BY ADRIAN VRETTOS</w:t>
            </w:r>
            <w:r w:rsidR="005D6DC6" w:rsidRPr="002B6038">
              <w:rPr>
                <w:rFonts w:ascii="Verdana" w:eastAsia="Times New Roman" w:hAnsi="Verdana" w:cs="Times New Roman"/>
                <w:b/>
                <w:bCs/>
                <w:i/>
                <w:iCs/>
                <w:kern w:val="0"/>
                <w:sz w:val="20"/>
                <w:szCs w:val="20"/>
                <w14:ligatures w14:val="none"/>
              </w:rPr>
              <w:t xml:space="preserve"> &amp; </w:t>
            </w:r>
            <w:r w:rsidR="00606790" w:rsidRPr="002B6038">
              <w:rPr>
                <w:rFonts w:ascii="Verdana" w:eastAsia="Times New Roman" w:hAnsi="Verdana" w:cs="Times New Roman"/>
                <w:b/>
                <w:bCs/>
                <w:i/>
                <w:iCs/>
                <w:kern w:val="0"/>
                <w:sz w:val="20"/>
                <w:szCs w:val="20"/>
                <w14:ligatures w14:val="none"/>
              </w:rPr>
              <w:t>JANET MCGIFFIN</w:t>
            </w:r>
          </w:p>
          <w:p w14:paraId="28653B9D" w14:textId="77777777" w:rsidR="00D80C41" w:rsidRDefault="00D80C41" w:rsidP="00D80C41">
            <w:pPr>
              <w:rPr>
                <w:i/>
                <w:iCs/>
                <w:sz w:val="20"/>
                <w:szCs w:val="20"/>
              </w:rPr>
            </w:pPr>
            <w:r w:rsidRPr="005E47C5">
              <w:rPr>
                <w:i/>
                <w:iCs/>
                <w:sz w:val="20"/>
                <w:szCs w:val="20"/>
              </w:rPr>
              <w:t xml:space="preserve">Adrian Vrettos </w:t>
            </w:r>
            <w:r>
              <w:rPr>
                <w:i/>
                <w:iCs/>
                <w:sz w:val="20"/>
                <w:szCs w:val="20"/>
              </w:rPr>
              <w:t xml:space="preserve">is </w:t>
            </w:r>
            <w:r w:rsidRPr="005E47C5">
              <w:rPr>
                <w:i/>
                <w:iCs/>
                <w:sz w:val="20"/>
                <w:szCs w:val="20"/>
              </w:rPr>
              <w:t>a field archaeologist</w:t>
            </w:r>
            <w:r>
              <w:rPr>
                <w:i/>
                <w:iCs/>
                <w:sz w:val="20"/>
                <w:szCs w:val="20"/>
              </w:rPr>
              <w:t xml:space="preserve"> whose work takes </w:t>
            </w:r>
            <w:r w:rsidRPr="005E47C5">
              <w:rPr>
                <w:i/>
                <w:iCs/>
                <w:sz w:val="20"/>
                <w:szCs w:val="20"/>
              </w:rPr>
              <w:t xml:space="preserve">him to </w:t>
            </w:r>
            <w:r>
              <w:rPr>
                <w:i/>
                <w:iCs/>
                <w:sz w:val="20"/>
                <w:szCs w:val="20"/>
              </w:rPr>
              <w:t>café-</w:t>
            </w:r>
            <w:r w:rsidRPr="005E47C5">
              <w:rPr>
                <w:i/>
                <w:iCs/>
                <w:sz w:val="20"/>
                <w:szCs w:val="20"/>
              </w:rPr>
              <w:t xml:space="preserve">bars where </w:t>
            </w:r>
            <w:r>
              <w:rPr>
                <w:i/>
                <w:iCs/>
                <w:sz w:val="20"/>
                <w:szCs w:val="20"/>
              </w:rPr>
              <w:t xml:space="preserve">he </w:t>
            </w:r>
            <w:r w:rsidRPr="005E47C5">
              <w:rPr>
                <w:i/>
                <w:iCs/>
                <w:sz w:val="20"/>
                <w:szCs w:val="20"/>
              </w:rPr>
              <w:t>observe</w:t>
            </w:r>
            <w:r>
              <w:rPr>
                <w:i/>
                <w:iCs/>
                <w:sz w:val="20"/>
                <w:szCs w:val="20"/>
              </w:rPr>
              <w:t>s</w:t>
            </w:r>
            <w:r w:rsidRPr="005E47C5">
              <w:rPr>
                <w:i/>
                <w:iCs/>
                <w:sz w:val="20"/>
                <w:szCs w:val="20"/>
              </w:rPr>
              <w:t xml:space="preserve"> his fellow Athenians whom he calls “The Modern Ancient Greeks.” </w:t>
            </w:r>
          </w:p>
          <w:p w14:paraId="3996605A" w14:textId="50E19572" w:rsidR="00D80C41" w:rsidRDefault="00D80C41" w:rsidP="00D80C41">
            <w:pPr>
              <w:spacing w:before="100" w:beforeAutospacing="1" w:after="100" w:afterAutospacing="1"/>
              <w:rPr>
                <w:rFonts w:ascii="Verdana" w:eastAsia="Times New Roman" w:hAnsi="Verdana" w:cs="Times New Roman"/>
                <w:b/>
                <w:bCs/>
                <w:i/>
                <w:iCs/>
                <w:kern w:val="0"/>
                <w:sz w:val="20"/>
                <w:szCs w:val="20"/>
                <w14:ligatures w14:val="none"/>
              </w:rPr>
            </w:pPr>
            <w:r>
              <w:rPr>
                <w:i/>
                <w:iCs/>
                <w:sz w:val="20"/>
                <w:szCs w:val="20"/>
              </w:rPr>
              <w:t>Janet McGiffin is author of the four-book historical fiction series about the 8</w:t>
            </w:r>
            <w:r w:rsidRPr="00596931">
              <w:rPr>
                <w:i/>
                <w:iCs/>
                <w:sz w:val="20"/>
                <w:szCs w:val="20"/>
                <w:vertAlign w:val="superscript"/>
              </w:rPr>
              <w:t>th</w:t>
            </w:r>
            <w:r>
              <w:rPr>
                <w:i/>
                <w:iCs/>
                <w:sz w:val="20"/>
                <w:szCs w:val="20"/>
              </w:rPr>
              <w:t xml:space="preserve"> Century Byzantine Empress Irini of Athens who poisoned her way to the throne of Constantinople. Janet can be reached through her website at </w:t>
            </w:r>
            <w:hyperlink r:id="rId4" w:history="1">
              <w:r w:rsidRPr="006D4596">
                <w:rPr>
                  <w:rStyle w:val="Hyperlink"/>
                  <w:i/>
                  <w:iCs/>
                  <w:sz w:val="20"/>
                  <w:szCs w:val="20"/>
                </w:rPr>
                <w:t>janmcgiffin.com</w:t>
              </w:r>
            </w:hyperlink>
          </w:p>
          <w:p w14:paraId="7CCAFBD1" w14:textId="4451F38E" w:rsidR="00606790" w:rsidRPr="005E47C5" w:rsidRDefault="00D80C41" w:rsidP="005E47C5">
            <w:pPr>
              <w:rPr>
                <w:i/>
                <w:iCs/>
                <w:sz w:val="20"/>
                <w:szCs w:val="20"/>
              </w:rPr>
            </w:pPr>
            <w:r>
              <w:rPr>
                <w:i/>
                <w:iCs/>
                <w:sz w:val="20"/>
                <w:szCs w:val="20"/>
              </w:rPr>
              <w:t>An earlier version of t</w:t>
            </w:r>
            <w:r w:rsidR="005E47C5" w:rsidRPr="005E47C5">
              <w:rPr>
                <w:i/>
                <w:iCs/>
                <w:sz w:val="20"/>
                <w:szCs w:val="20"/>
              </w:rPr>
              <w:t xml:space="preserve">his article appears in Matt Barrett’s </w:t>
            </w:r>
            <w:hyperlink r:id="rId5" w:history="1">
              <w:r w:rsidR="005E47C5" w:rsidRPr="00F34515">
                <w:rPr>
                  <w:rStyle w:val="Hyperlink"/>
                  <w:i/>
                  <w:iCs/>
                  <w:sz w:val="20"/>
                  <w:szCs w:val="20"/>
                </w:rPr>
                <w:t>Greecetravel.com</w:t>
              </w:r>
              <w:r w:rsidR="00F34515" w:rsidRPr="00F34515">
                <w:rPr>
                  <w:rStyle w:val="Hyperlink"/>
                  <w:i/>
                  <w:iCs/>
                  <w:sz w:val="20"/>
                  <w:szCs w:val="20"/>
                </w:rPr>
                <w:t xml:space="preserve"> “Modern Ancients”</w:t>
              </w:r>
            </w:hyperlink>
          </w:p>
        </w:tc>
      </w:tr>
      <w:tr w:rsidR="009938EE" w:rsidRPr="009938EE" w14:paraId="5D0A195C" w14:textId="77777777" w:rsidTr="009938EE">
        <w:trPr>
          <w:tblCellSpacing w:w="40" w:type="dxa"/>
          <w:jc w:val="center"/>
        </w:trPr>
        <w:tc>
          <w:tcPr>
            <w:tcW w:w="0" w:type="auto"/>
            <w:shd w:val="clear" w:color="auto" w:fill="FFFFFF"/>
            <w:tcMar>
              <w:top w:w="45" w:type="dxa"/>
              <w:left w:w="45" w:type="dxa"/>
              <w:bottom w:w="45" w:type="dxa"/>
              <w:right w:w="45" w:type="dxa"/>
            </w:tcMar>
            <w:hideMark/>
          </w:tcPr>
          <w:p w14:paraId="265F6AB1" w14:textId="2A53DF79"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 xml:space="preserve">YOU KNOW when you see people searching through rubbish bins? You </w:t>
            </w:r>
            <w:r w:rsidR="008C43CF">
              <w:rPr>
                <w:rFonts w:ascii="Verdana" w:eastAsia="Times New Roman" w:hAnsi="Verdana" w:cs="Times New Roman"/>
                <w:kern w:val="0"/>
                <w14:ligatures w14:val="none"/>
              </w:rPr>
              <w:t xml:space="preserve">may </w:t>
            </w:r>
            <w:r w:rsidRPr="009938EE">
              <w:rPr>
                <w:rFonts w:ascii="Verdana" w:eastAsia="Times New Roman" w:hAnsi="Verdana" w:cs="Times New Roman"/>
                <w:kern w:val="0"/>
                <w14:ligatures w14:val="none"/>
              </w:rPr>
              <w:t>have one of two reactions: pity or disgust. Save your reactions. You could be looking at me.</w:t>
            </w:r>
            <w:r w:rsidRPr="009938EE">
              <w:rPr>
                <w:rFonts w:ascii="Verdana" w:eastAsia="Times New Roman" w:hAnsi="Verdana" w:cs="Times New Roman"/>
                <w:kern w:val="0"/>
                <w14:ligatures w14:val="none"/>
              </w:rPr>
              <w:br/>
              <w:t> </w:t>
            </w:r>
          </w:p>
          <w:p w14:paraId="358CDE52" w14:textId="65D943C1"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 xml:space="preserve">I </w:t>
            </w:r>
            <w:r w:rsidR="002B6038">
              <w:rPr>
                <w:rFonts w:ascii="Verdana" w:eastAsia="Times New Roman" w:hAnsi="Verdana" w:cs="Times New Roman"/>
                <w:kern w:val="0"/>
                <w14:ligatures w14:val="none"/>
              </w:rPr>
              <w:t xml:space="preserve">spent many hot summers as a </w:t>
            </w:r>
            <w:r w:rsidRPr="009938EE">
              <w:rPr>
                <w:rFonts w:ascii="Verdana" w:eastAsia="Times New Roman" w:hAnsi="Verdana" w:cs="Times New Roman"/>
                <w:kern w:val="0"/>
                <w14:ligatures w14:val="none"/>
              </w:rPr>
              <w:t>field archaeologist which, in lay terms, means sifting through the rubbish of ancient civilisations. As I mature</w:t>
            </w:r>
            <w:r w:rsidR="002B6038">
              <w:rPr>
                <w:rFonts w:ascii="Verdana" w:eastAsia="Times New Roman" w:hAnsi="Verdana" w:cs="Times New Roman"/>
                <w:kern w:val="0"/>
                <w14:ligatures w14:val="none"/>
              </w:rPr>
              <w:t>d</w:t>
            </w:r>
            <w:r w:rsidRPr="009938EE">
              <w:rPr>
                <w:rFonts w:ascii="Verdana" w:eastAsia="Times New Roman" w:hAnsi="Verdana" w:cs="Times New Roman"/>
                <w:kern w:val="0"/>
                <w14:ligatures w14:val="none"/>
              </w:rPr>
              <w:t xml:space="preserve">, I </w:t>
            </w:r>
            <w:r w:rsidR="002B6038">
              <w:rPr>
                <w:rFonts w:ascii="Verdana" w:eastAsia="Times New Roman" w:hAnsi="Verdana" w:cs="Times New Roman"/>
                <w:kern w:val="0"/>
                <w14:ligatures w14:val="none"/>
              </w:rPr>
              <w:t xml:space="preserve">found </w:t>
            </w:r>
            <w:r w:rsidRPr="009938EE">
              <w:rPr>
                <w:rFonts w:ascii="Verdana" w:eastAsia="Times New Roman" w:hAnsi="Verdana" w:cs="Times New Roman"/>
                <w:kern w:val="0"/>
                <w14:ligatures w14:val="none"/>
              </w:rPr>
              <w:t xml:space="preserve">this field overpopulated and I absolutely </w:t>
            </w:r>
            <w:r w:rsidR="002B6038">
              <w:rPr>
                <w:rFonts w:ascii="Verdana" w:eastAsia="Times New Roman" w:hAnsi="Verdana" w:cs="Times New Roman"/>
                <w:kern w:val="0"/>
                <w14:ligatures w14:val="none"/>
              </w:rPr>
              <w:t xml:space="preserve">drew </w:t>
            </w:r>
            <w:r w:rsidRPr="009938EE">
              <w:rPr>
                <w:rFonts w:ascii="Verdana" w:eastAsia="Times New Roman" w:hAnsi="Verdana" w:cs="Times New Roman"/>
                <w:kern w:val="0"/>
                <w14:ligatures w14:val="none"/>
              </w:rPr>
              <w:t>the line at grave robbing.</w:t>
            </w:r>
            <w:r w:rsidRPr="009938EE">
              <w:rPr>
                <w:rFonts w:ascii="Verdana" w:eastAsia="Times New Roman" w:hAnsi="Verdana" w:cs="Times New Roman"/>
                <w:kern w:val="0"/>
                <w:lang w:val="en-US"/>
                <w14:ligatures w14:val="none"/>
              </w:rPr>
              <w:br/>
              <w:t> </w:t>
            </w:r>
          </w:p>
          <w:p w14:paraId="7839B758" w14:textId="54C97FCB"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 xml:space="preserve">So I have founded the discipline of </w:t>
            </w:r>
            <w:r w:rsidR="002B6038">
              <w:rPr>
                <w:rFonts w:ascii="Verdana" w:eastAsia="Times New Roman" w:hAnsi="Verdana" w:cs="Times New Roman"/>
                <w:kern w:val="0"/>
                <w14:ligatures w14:val="none"/>
              </w:rPr>
              <w:t>N</w:t>
            </w:r>
            <w:r w:rsidRPr="009938EE">
              <w:rPr>
                <w:rFonts w:ascii="Verdana" w:eastAsia="Times New Roman" w:hAnsi="Verdana" w:cs="Times New Roman"/>
                <w:kern w:val="0"/>
                <w14:ligatures w14:val="none"/>
              </w:rPr>
              <w:t xml:space="preserve">eology, which means going through what people have thrown out on the street. As a pioneer </w:t>
            </w:r>
            <w:r w:rsidR="002B6038">
              <w:rPr>
                <w:rFonts w:ascii="Verdana" w:eastAsia="Times New Roman" w:hAnsi="Verdana" w:cs="Times New Roman"/>
                <w:kern w:val="0"/>
                <w14:ligatures w14:val="none"/>
              </w:rPr>
              <w:t>N</w:t>
            </w:r>
            <w:r w:rsidRPr="009938EE">
              <w:rPr>
                <w:rFonts w:ascii="Verdana" w:eastAsia="Times New Roman" w:hAnsi="Verdana" w:cs="Times New Roman"/>
                <w:kern w:val="0"/>
                <w14:ligatures w14:val="none"/>
              </w:rPr>
              <w:t>eologist, I have turned "field walking," which is an archaeological term for walking over fields in search of ancient pot-sh</w:t>
            </w:r>
            <w:r w:rsidR="00D80C41">
              <w:rPr>
                <w:rFonts w:ascii="Verdana" w:eastAsia="Times New Roman" w:hAnsi="Verdana" w:cs="Times New Roman"/>
                <w:kern w:val="0"/>
                <w14:ligatures w14:val="none"/>
              </w:rPr>
              <w:t>ar</w:t>
            </w:r>
            <w:r w:rsidRPr="009938EE">
              <w:rPr>
                <w:rFonts w:ascii="Verdana" w:eastAsia="Times New Roman" w:hAnsi="Verdana" w:cs="Times New Roman"/>
                <w:kern w:val="0"/>
                <w14:ligatures w14:val="none"/>
              </w:rPr>
              <w:t>d dumps, into the new art of "city-shuffling" which is searching for hopefully whole pots.</w:t>
            </w:r>
            <w:r w:rsidRPr="009938EE">
              <w:rPr>
                <w:rFonts w:ascii="Verdana" w:eastAsia="Times New Roman" w:hAnsi="Verdana" w:cs="Times New Roman"/>
                <w:kern w:val="0"/>
                <w:lang w:val="en-US"/>
                <w14:ligatures w14:val="none"/>
              </w:rPr>
              <w:br/>
              <w:t> </w:t>
            </w:r>
          </w:p>
          <w:p w14:paraId="593B96B7" w14:textId="2C80C262"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In</w:t>
            </w:r>
            <w:r w:rsidRPr="009938EE">
              <w:rPr>
                <w:rFonts w:ascii="Verdana" w:eastAsia="Times New Roman" w:hAnsi="Verdana" w:cs="Times New Roman"/>
                <w:kern w:val="0"/>
                <w:lang w:val="en-US"/>
                <w14:ligatures w14:val="none"/>
              </w:rPr>
              <w:t> </w:t>
            </w:r>
            <w:r w:rsidRPr="009938EE">
              <w:rPr>
                <w:rFonts w:ascii="Verdana" w:eastAsia="Times New Roman" w:hAnsi="Verdana" w:cs="Times New Roman"/>
                <w:kern w:val="0"/>
                <w14:ligatures w14:val="none"/>
              </w:rPr>
              <w:t>Athens, this discipline is dominated by artists looking for canvasses to paint over, or for materials to use in their next creation.</w:t>
            </w:r>
            <w:r w:rsidRPr="009938EE">
              <w:rPr>
                <w:rFonts w:ascii="Verdana" w:eastAsia="Times New Roman" w:hAnsi="Verdana" w:cs="Times New Roman"/>
                <w:kern w:val="0"/>
                <w:lang w:val="en-US"/>
                <w14:ligatures w14:val="none"/>
              </w:rPr>
              <w:br/>
              <w:t> </w:t>
            </w:r>
          </w:p>
          <w:p w14:paraId="5E11CBF6" w14:textId="513860B8"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 xml:space="preserve">Of course, all our work is based on original groundwork done by </w:t>
            </w:r>
            <w:r w:rsidR="005E47C5">
              <w:rPr>
                <w:rFonts w:ascii="Verdana" w:eastAsia="Times New Roman" w:hAnsi="Verdana" w:cs="Times New Roman"/>
                <w:kern w:val="0"/>
                <w14:ligatures w14:val="none"/>
              </w:rPr>
              <w:t xml:space="preserve">Neology </w:t>
            </w:r>
            <w:r w:rsidRPr="009938EE">
              <w:rPr>
                <w:rFonts w:ascii="Verdana" w:eastAsia="Times New Roman" w:hAnsi="Verdana" w:cs="Times New Roman"/>
                <w:kern w:val="0"/>
                <w14:ligatures w14:val="none"/>
              </w:rPr>
              <w:t>gypsies who are the artists of the field. Because of their high standard of excavation technology, i</w:t>
            </w:r>
            <w:r w:rsidR="002B6038">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e. rattly old pickups wired together with materials found along the road, they leave with the big items such as mattresses, stoves, building boilers, etc. I am left with what I can carry off</w:t>
            </w:r>
            <w:r w:rsidR="00D80C41">
              <w:rPr>
                <w:rFonts w:ascii="Verdana" w:eastAsia="Times New Roman" w:hAnsi="Verdana" w:cs="Times New Roman"/>
                <w:kern w:val="0"/>
                <w14:ligatures w14:val="none"/>
              </w:rPr>
              <w:t>.</w:t>
            </w:r>
            <w:r w:rsidRPr="009938EE">
              <w:rPr>
                <w:rFonts w:ascii="Verdana" w:eastAsia="Times New Roman" w:hAnsi="Verdana" w:cs="Times New Roman"/>
                <w:kern w:val="0"/>
                <w:lang w:val="en-US"/>
                <w14:ligatures w14:val="none"/>
              </w:rPr>
              <w:br/>
              <w:t> </w:t>
            </w:r>
          </w:p>
          <w:p w14:paraId="6BCA8244" w14:textId="5BC3752E" w:rsidR="009938EE" w:rsidRPr="009938EE" w:rsidRDefault="002B6038" w:rsidP="009938EE">
            <w:pPr>
              <w:rPr>
                <w:rFonts w:ascii="-webkit-standard" w:eastAsia="Times New Roman" w:hAnsi="-webkit-standard" w:cs="Times New Roman"/>
                <w:kern w:val="0"/>
                <w:lang w:val="en-US"/>
                <w14:ligatures w14:val="none"/>
              </w:rPr>
            </w:pPr>
            <w:r>
              <w:rPr>
                <w:rFonts w:ascii="Verdana" w:eastAsia="Times New Roman" w:hAnsi="Verdana" w:cs="Times New Roman"/>
                <w:kern w:val="0"/>
                <w14:ligatures w14:val="none"/>
              </w:rPr>
              <w:t>As a Modern Ancient Greek</w:t>
            </w:r>
            <w:r w:rsidR="005E47C5">
              <w:rPr>
                <w:rFonts w:ascii="Verdana" w:eastAsia="Times New Roman" w:hAnsi="Verdana" w:cs="Times New Roman"/>
                <w:kern w:val="0"/>
                <w14:ligatures w14:val="none"/>
              </w:rPr>
              <w:t xml:space="preserve"> following </w:t>
            </w:r>
            <w:r w:rsidR="009938EE" w:rsidRPr="009938EE">
              <w:rPr>
                <w:rFonts w:ascii="Verdana" w:eastAsia="Times New Roman" w:hAnsi="Verdana" w:cs="Times New Roman"/>
                <w:kern w:val="0"/>
                <w14:ligatures w14:val="none"/>
              </w:rPr>
              <w:t xml:space="preserve">my </w:t>
            </w:r>
            <w:r w:rsidR="005E47C5">
              <w:rPr>
                <w:rFonts w:ascii="Verdana" w:eastAsia="Times New Roman" w:hAnsi="Verdana" w:cs="Times New Roman"/>
                <w:kern w:val="0"/>
                <w14:ligatures w14:val="none"/>
              </w:rPr>
              <w:t>A</w:t>
            </w:r>
            <w:r w:rsidR="009938EE" w:rsidRPr="009938EE">
              <w:rPr>
                <w:rFonts w:ascii="Verdana" w:eastAsia="Times New Roman" w:hAnsi="Verdana" w:cs="Times New Roman"/>
                <w:kern w:val="0"/>
                <w14:ligatures w14:val="none"/>
              </w:rPr>
              <w:t xml:space="preserve">ncient Greek forbearers, I am searching for truth and other odd bits and pieces. I believe that the truth of a civilisation (if that's what </w:t>
            </w:r>
            <w:r w:rsidR="008C43CF">
              <w:rPr>
                <w:rFonts w:ascii="Verdana" w:eastAsia="Times New Roman" w:hAnsi="Verdana" w:cs="Times New Roman"/>
                <w:kern w:val="0"/>
                <w14:ligatures w14:val="none"/>
              </w:rPr>
              <w:t xml:space="preserve">we </w:t>
            </w:r>
            <w:r w:rsidR="009938EE" w:rsidRPr="009938EE">
              <w:rPr>
                <w:rFonts w:ascii="Verdana" w:eastAsia="Times New Roman" w:hAnsi="Verdana" w:cs="Times New Roman"/>
                <w:kern w:val="0"/>
                <w14:ligatures w14:val="none"/>
              </w:rPr>
              <w:t>call Athens today) can be unearthed, or as I prefer, "de-composed," by skilfully sifting through modern artefacts tossed into rubbish bins or</w:t>
            </w:r>
            <w:r w:rsidR="005E47C5">
              <w:rPr>
                <w:rFonts w:ascii="Verdana" w:eastAsia="Times New Roman" w:hAnsi="Verdana" w:cs="Times New Roman"/>
                <w:kern w:val="0"/>
                <w14:ligatures w14:val="none"/>
              </w:rPr>
              <w:t>,</w:t>
            </w:r>
            <w:r w:rsidR="009938EE" w:rsidRPr="009938EE">
              <w:rPr>
                <w:rFonts w:ascii="Verdana" w:eastAsia="Times New Roman" w:hAnsi="Verdana" w:cs="Times New Roman"/>
                <w:kern w:val="0"/>
                <w14:ligatures w14:val="none"/>
              </w:rPr>
              <w:t xml:space="preserve"> more commonly</w:t>
            </w:r>
            <w:r w:rsidR="005E47C5">
              <w:rPr>
                <w:rFonts w:ascii="Verdana" w:eastAsia="Times New Roman" w:hAnsi="Verdana" w:cs="Times New Roman"/>
                <w:kern w:val="0"/>
                <w14:ligatures w14:val="none"/>
              </w:rPr>
              <w:t>,</w:t>
            </w:r>
            <w:r w:rsidR="009938EE" w:rsidRPr="009938EE">
              <w:rPr>
                <w:rFonts w:ascii="Verdana" w:eastAsia="Times New Roman" w:hAnsi="Verdana" w:cs="Times New Roman"/>
                <w:kern w:val="0"/>
                <w14:ligatures w14:val="none"/>
              </w:rPr>
              <w:t xml:space="preserve"> abandoned along the street.</w:t>
            </w:r>
            <w:r w:rsidR="009938EE" w:rsidRPr="009938EE">
              <w:rPr>
                <w:rFonts w:ascii="Verdana" w:eastAsia="Times New Roman" w:hAnsi="Verdana" w:cs="Times New Roman"/>
                <w:kern w:val="0"/>
                <w:lang w:val="en-US"/>
                <w14:ligatures w14:val="none"/>
              </w:rPr>
              <w:br/>
              <w:t> </w:t>
            </w:r>
          </w:p>
          <w:p w14:paraId="05E415F6" w14:textId="74733CDA"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lastRenderedPageBreak/>
              <w:t>Indeed</w:t>
            </w:r>
            <w:r w:rsidR="00674000">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 xml:space="preserve"> sociologists worldwide have now cottoned onto the significance of </w:t>
            </w:r>
            <w:r w:rsidR="002B6038">
              <w:rPr>
                <w:rFonts w:ascii="Verdana" w:eastAsia="Times New Roman" w:hAnsi="Verdana" w:cs="Times New Roman"/>
                <w:kern w:val="0"/>
                <w14:ligatures w14:val="none"/>
              </w:rPr>
              <w:t>N</w:t>
            </w:r>
            <w:r w:rsidRPr="009938EE">
              <w:rPr>
                <w:rFonts w:ascii="Verdana" w:eastAsia="Times New Roman" w:hAnsi="Verdana" w:cs="Times New Roman"/>
                <w:kern w:val="0"/>
                <w14:ligatures w14:val="none"/>
              </w:rPr>
              <w:t>eology.</w:t>
            </w:r>
            <w:r w:rsidR="005E47C5">
              <w:rPr>
                <w:rFonts w:ascii="Verdana" w:eastAsia="Times New Roman" w:hAnsi="Verdana" w:cs="Times New Roman"/>
                <w:kern w:val="0"/>
                <w14:ligatures w14:val="none"/>
              </w:rPr>
              <w:t xml:space="preserve"> </w:t>
            </w:r>
            <w:r w:rsidRPr="009938EE">
              <w:rPr>
                <w:rFonts w:ascii="Verdana" w:eastAsia="Times New Roman" w:hAnsi="Verdana" w:cs="Times New Roman"/>
                <w:kern w:val="0"/>
                <w14:ligatures w14:val="none"/>
              </w:rPr>
              <w:t xml:space="preserve">They also </w:t>
            </w:r>
            <w:r w:rsidR="005E47C5">
              <w:rPr>
                <w:rFonts w:ascii="Verdana" w:eastAsia="Times New Roman" w:hAnsi="Verdana" w:cs="Times New Roman"/>
                <w:kern w:val="0"/>
                <w14:ligatures w14:val="none"/>
              </w:rPr>
              <w:t xml:space="preserve">sift </w:t>
            </w:r>
            <w:r w:rsidRPr="009938EE">
              <w:rPr>
                <w:rFonts w:ascii="Verdana" w:eastAsia="Times New Roman" w:hAnsi="Verdana" w:cs="Times New Roman"/>
                <w:kern w:val="0"/>
                <w14:ligatures w14:val="none"/>
              </w:rPr>
              <w:t xml:space="preserve">through people's rubbish with the intent of analysing them. </w:t>
            </w:r>
            <w:proofErr w:type="gramStart"/>
            <w:r w:rsidRPr="009938EE">
              <w:rPr>
                <w:rFonts w:ascii="Verdana" w:eastAsia="Times New Roman" w:hAnsi="Verdana" w:cs="Times New Roman"/>
                <w:kern w:val="0"/>
                <w14:ligatures w14:val="none"/>
              </w:rPr>
              <w:t>Apparently</w:t>
            </w:r>
            <w:proofErr w:type="gramEnd"/>
            <w:r w:rsidRPr="009938EE">
              <w:rPr>
                <w:rFonts w:ascii="Verdana" w:eastAsia="Times New Roman" w:hAnsi="Verdana" w:cs="Times New Roman"/>
                <w:kern w:val="0"/>
                <w14:ligatures w14:val="none"/>
              </w:rPr>
              <w:t xml:space="preserve"> they've been quite successful; habits, psychological profile, lifestyle and diseases </w:t>
            </w:r>
            <w:r w:rsidR="008C43CF">
              <w:rPr>
                <w:rFonts w:ascii="Verdana" w:eastAsia="Times New Roman" w:hAnsi="Verdana" w:cs="Times New Roman"/>
                <w:kern w:val="0"/>
                <w14:ligatures w14:val="none"/>
              </w:rPr>
              <w:t xml:space="preserve">are being </w:t>
            </w:r>
            <w:r w:rsidRPr="009938EE">
              <w:rPr>
                <w:rFonts w:ascii="Verdana" w:eastAsia="Times New Roman" w:hAnsi="Verdana" w:cs="Times New Roman"/>
                <w:kern w:val="0"/>
                <w14:ligatures w14:val="none"/>
              </w:rPr>
              <w:t xml:space="preserve">pinpointed correctly just from the contents of bins. James Bond has been spotted doing a little </w:t>
            </w:r>
            <w:r w:rsidR="002B6038">
              <w:rPr>
                <w:rFonts w:ascii="Verdana" w:eastAsia="Times New Roman" w:hAnsi="Verdana" w:cs="Times New Roman"/>
                <w:kern w:val="0"/>
                <w14:ligatures w14:val="none"/>
              </w:rPr>
              <w:t>N</w:t>
            </w:r>
            <w:r w:rsidRPr="009938EE">
              <w:rPr>
                <w:rFonts w:ascii="Verdana" w:eastAsia="Times New Roman" w:hAnsi="Verdana" w:cs="Times New Roman"/>
                <w:kern w:val="0"/>
                <w14:ligatures w14:val="none"/>
              </w:rPr>
              <w:t>eology and most detectives in films carefully look through victims' rubbish trying to find clues to a crime. Over-zealous fan clubs or leech-like reporters track down stars and take whatever bit of rubbish the idol throws out, ready to croon over, write about</w:t>
            </w:r>
            <w:r w:rsidR="005E47C5">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 xml:space="preserve"> or frame anything found.</w:t>
            </w:r>
            <w:r w:rsidRPr="009938EE">
              <w:rPr>
                <w:rFonts w:ascii="Verdana" w:eastAsia="Times New Roman" w:hAnsi="Verdana" w:cs="Times New Roman"/>
                <w:kern w:val="0"/>
                <w:lang w:val="en-US"/>
                <w14:ligatures w14:val="none"/>
              </w:rPr>
              <w:br/>
              <w:t> </w:t>
            </w:r>
          </w:p>
          <w:p w14:paraId="1A2B4327" w14:textId="77777777"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My significant finds have included working colour TVs, fridges, iron beds and paintings with added extras such as bullet holes. I have found fine antiques on their last legs, or on no legs at all.</w:t>
            </w:r>
            <w:r w:rsidRPr="009938EE">
              <w:rPr>
                <w:rFonts w:ascii="Verdana" w:eastAsia="Times New Roman" w:hAnsi="Verdana" w:cs="Times New Roman"/>
                <w:kern w:val="0"/>
                <w:lang w:val="en-US"/>
                <w14:ligatures w14:val="none"/>
              </w:rPr>
              <w:br/>
              <w:t> </w:t>
            </w:r>
          </w:p>
          <w:p w14:paraId="08BBFF45" w14:textId="0447CF22"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 xml:space="preserve">I have built excellent bookshelves with brand new shelving left by store </w:t>
            </w:r>
            <w:proofErr w:type="spellStart"/>
            <w:r w:rsidRPr="009938EE">
              <w:rPr>
                <w:rFonts w:ascii="Verdana" w:eastAsia="Times New Roman" w:hAnsi="Verdana" w:cs="Times New Roman"/>
                <w:kern w:val="0"/>
                <w14:ligatures w14:val="none"/>
              </w:rPr>
              <w:t>refurbishers</w:t>
            </w:r>
            <w:proofErr w:type="spellEnd"/>
            <w:r w:rsidRPr="009938EE">
              <w:rPr>
                <w:rFonts w:ascii="Verdana" w:eastAsia="Times New Roman" w:hAnsi="Verdana" w:cs="Times New Roman"/>
                <w:kern w:val="0"/>
                <w14:ligatures w14:val="none"/>
              </w:rPr>
              <w:t>. For anything needing repairs</w:t>
            </w:r>
            <w:r w:rsidR="002B6038">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 xml:space="preserve"> local furniture makers are usually cheap and willing to accom</w:t>
            </w:r>
            <w:r w:rsidR="002B6038">
              <w:rPr>
                <w:rFonts w:ascii="Verdana" w:eastAsia="Times New Roman" w:hAnsi="Verdana" w:cs="Times New Roman"/>
                <w:kern w:val="0"/>
                <w14:ligatures w14:val="none"/>
              </w:rPr>
              <w:t>m</w:t>
            </w:r>
            <w:r w:rsidRPr="009938EE">
              <w:rPr>
                <w:rFonts w:ascii="Verdana" w:eastAsia="Times New Roman" w:hAnsi="Verdana" w:cs="Times New Roman"/>
                <w:kern w:val="0"/>
                <w14:ligatures w14:val="none"/>
              </w:rPr>
              <w:t>odate your requirements. For instance</w:t>
            </w:r>
            <w:r w:rsidR="002B6038">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 xml:space="preserve"> in </w:t>
            </w:r>
            <w:proofErr w:type="spellStart"/>
            <w:r w:rsidRPr="009938EE">
              <w:rPr>
                <w:rFonts w:ascii="Verdana" w:eastAsia="Times New Roman" w:hAnsi="Verdana" w:cs="Times New Roman"/>
                <w:kern w:val="0"/>
                <w14:ligatures w14:val="none"/>
              </w:rPr>
              <w:t>Kypseli's</w:t>
            </w:r>
            <w:proofErr w:type="spellEnd"/>
            <w:r w:rsidRPr="009938EE">
              <w:rPr>
                <w:rFonts w:ascii="Verdana" w:eastAsia="Times New Roman" w:hAnsi="Verdana" w:cs="Times New Roman"/>
                <w:kern w:val="0"/>
                <w14:ligatures w14:val="none"/>
              </w:rPr>
              <w:t xml:space="preserve"> </w:t>
            </w:r>
            <w:proofErr w:type="spellStart"/>
            <w:r w:rsidRPr="009938EE">
              <w:rPr>
                <w:rFonts w:ascii="Verdana" w:eastAsia="Times New Roman" w:hAnsi="Verdana" w:cs="Times New Roman"/>
                <w:kern w:val="0"/>
                <w14:ligatures w14:val="none"/>
              </w:rPr>
              <w:t>Zakinthos</w:t>
            </w:r>
            <w:proofErr w:type="spellEnd"/>
            <w:r w:rsidRPr="009938EE">
              <w:rPr>
                <w:rFonts w:ascii="Verdana" w:eastAsia="Times New Roman" w:hAnsi="Verdana" w:cs="Times New Roman"/>
                <w:kern w:val="0"/>
                <w14:ligatures w14:val="none"/>
              </w:rPr>
              <w:t xml:space="preserve"> street</w:t>
            </w:r>
            <w:r w:rsidR="002B6038">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 xml:space="preserve"> </w:t>
            </w:r>
            <w:r w:rsidR="005E47C5">
              <w:rPr>
                <w:rFonts w:ascii="Verdana" w:eastAsia="Times New Roman" w:hAnsi="Verdana" w:cs="Times New Roman"/>
                <w:kern w:val="0"/>
                <w14:ligatures w14:val="none"/>
              </w:rPr>
              <w:t xml:space="preserve">there used to be </w:t>
            </w:r>
            <w:r w:rsidRPr="009938EE">
              <w:rPr>
                <w:rFonts w:ascii="Verdana" w:eastAsia="Times New Roman" w:hAnsi="Verdana" w:cs="Times New Roman"/>
                <w:kern w:val="0"/>
                <w14:ligatures w14:val="none"/>
              </w:rPr>
              <w:t xml:space="preserve">a good little shop </w:t>
            </w:r>
            <w:r w:rsidR="005E47C5">
              <w:rPr>
                <w:rFonts w:ascii="Verdana" w:eastAsia="Times New Roman" w:hAnsi="Verdana" w:cs="Times New Roman"/>
                <w:kern w:val="0"/>
                <w14:ligatures w14:val="none"/>
              </w:rPr>
              <w:t xml:space="preserve">that </w:t>
            </w:r>
            <w:r w:rsidR="008C43CF">
              <w:rPr>
                <w:rFonts w:ascii="Verdana" w:eastAsia="Times New Roman" w:hAnsi="Verdana" w:cs="Times New Roman"/>
                <w:kern w:val="0"/>
                <w14:ligatures w14:val="none"/>
              </w:rPr>
              <w:t xml:space="preserve">once </w:t>
            </w:r>
            <w:r w:rsidRPr="009938EE">
              <w:rPr>
                <w:rFonts w:ascii="Verdana" w:eastAsia="Times New Roman" w:hAnsi="Verdana" w:cs="Times New Roman"/>
                <w:kern w:val="0"/>
                <w14:ligatures w14:val="none"/>
              </w:rPr>
              <w:t xml:space="preserve">upholstered a couple of chairs I </w:t>
            </w:r>
            <w:r w:rsidR="005E47C5">
              <w:rPr>
                <w:rFonts w:ascii="Verdana" w:eastAsia="Times New Roman" w:hAnsi="Verdana" w:cs="Times New Roman"/>
                <w:kern w:val="0"/>
                <w14:ligatures w14:val="none"/>
              </w:rPr>
              <w:t>excavated.</w:t>
            </w:r>
            <w:r w:rsidRPr="009938EE">
              <w:rPr>
                <w:rFonts w:ascii="Verdana" w:eastAsia="Times New Roman" w:hAnsi="Verdana" w:cs="Times New Roman"/>
                <w:kern w:val="0"/>
                <w14:ligatures w14:val="none"/>
              </w:rPr>
              <w:t xml:space="preserve"> </w:t>
            </w:r>
            <w:r w:rsidR="005E47C5">
              <w:rPr>
                <w:rFonts w:ascii="Verdana" w:eastAsia="Times New Roman" w:hAnsi="Verdana" w:cs="Times New Roman"/>
                <w:kern w:val="0"/>
                <w14:ligatures w14:val="none"/>
              </w:rPr>
              <w:t>O</w:t>
            </w:r>
            <w:r w:rsidRPr="009938EE">
              <w:rPr>
                <w:rFonts w:ascii="Verdana" w:eastAsia="Times New Roman" w:hAnsi="Verdana" w:cs="Times New Roman"/>
                <w:kern w:val="0"/>
                <w14:ligatures w14:val="none"/>
              </w:rPr>
              <w:t xml:space="preserve">n little alleys of </w:t>
            </w:r>
            <w:proofErr w:type="spellStart"/>
            <w:r w:rsidRPr="009938EE">
              <w:rPr>
                <w:rFonts w:ascii="Verdana" w:eastAsia="Times New Roman" w:hAnsi="Verdana" w:cs="Times New Roman"/>
                <w:kern w:val="0"/>
                <w14:ligatures w14:val="none"/>
              </w:rPr>
              <w:t>Ermou</w:t>
            </w:r>
            <w:proofErr w:type="spellEnd"/>
            <w:r w:rsidRPr="009938EE">
              <w:rPr>
                <w:rFonts w:ascii="Verdana" w:eastAsia="Times New Roman" w:hAnsi="Verdana" w:cs="Times New Roman"/>
                <w:kern w:val="0"/>
                <w14:ligatures w14:val="none"/>
              </w:rPr>
              <w:t xml:space="preserve"> street numerous restorers (</w:t>
            </w:r>
            <w:proofErr w:type="spellStart"/>
            <w:r w:rsidRPr="009938EE">
              <w:rPr>
                <w:rFonts w:ascii="Verdana" w:eastAsia="Times New Roman" w:hAnsi="Verdana" w:cs="Times New Roman"/>
                <w:i/>
                <w:iCs/>
                <w:kern w:val="0"/>
                <w14:ligatures w14:val="none"/>
              </w:rPr>
              <w:t>anakenites</w:t>
            </w:r>
            <w:proofErr w:type="spellEnd"/>
            <w:r w:rsidRPr="009938EE">
              <w:rPr>
                <w:rFonts w:ascii="Verdana" w:eastAsia="Times New Roman" w:hAnsi="Verdana" w:cs="Times New Roman"/>
                <w:kern w:val="0"/>
                <w14:ligatures w14:val="none"/>
              </w:rPr>
              <w:t xml:space="preserve">) </w:t>
            </w:r>
            <w:r w:rsidR="008C43CF">
              <w:rPr>
                <w:rFonts w:ascii="Verdana" w:eastAsia="Times New Roman" w:hAnsi="Verdana" w:cs="Times New Roman"/>
                <w:kern w:val="0"/>
                <w14:ligatures w14:val="none"/>
              </w:rPr>
              <w:t>ply their trade</w:t>
            </w:r>
            <w:r w:rsidRPr="009938EE">
              <w:rPr>
                <w:rFonts w:ascii="Verdana" w:eastAsia="Times New Roman" w:hAnsi="Verdana" w:cs="Times New Roman"/>
                <w:kern w:val="0"/>
                <w14:ligatures w14:val="none"/>
              </w:rPr>
              <w:t>.</w:t>
            </w:r>
            <w:r w:rsidRPr="009938EE">
              <w:rPr>
                <w:rFonts w:ascii="Verdana" w:eastAsia="Times New Roman" w:hAnsi="Verdana" w:cs="Times New Roman"/>
                <w:kern w:val="0"/>
                <w:lang w:val="en-US"/>
                <w14:ligatures w14:val="none"/>
              </w:rPr>
              <w:br/>
              <w:t> </w:t>
            </w:r>
          </w:p>
          <w:p w14:paraId="2F3CB436" w14:textId="5E8059EB"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 xml:space="preserve">My fellow </w:t>
            </w:r>
            <w:r w:rsidR="005E47C5">
              <w:rPr>
                <w:rFonts w:ascii="Verdana" w:eastAsia="Times New Roman" w:hAnsi="Verdana" w:cs="Times New Roman"/>
                <w:kern w:val="0"/>
                <w14:ligatures w14:val="none"/>
              </w:rPr>
              <w:t>N</w:t>
            </w:r>
            <w:r w:rsidRPr="009938EE">
              <w:rPr>
                <w:rFonts w:ascii="Verdana" w:eastAsia="Times New Roman" w:hAnsi="Verdana" w:cs="Times New Roman"/>
                <w:kern w:val="0"/>
                <w14:ligatures w14:val="none"/>
              </w:rPr>
              <w:t>eologists are a friendly lot, given to helping each other, pointing to the best dumpsters</w:t>
            </w:r>
            <w:r w:rsidR="005E47C5">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 xml:space="preserve"> and sharing their latest finds with a glint of pride. On the other hand, the spirit of competition, as in archaeology, leads to hiding the most precious artefacts or not disclosing abundant sites until they have been fully excavated. Monastiraki on a Saturday evening is a great place to get your hands soiled. For any budding </w:t>
            </w:r>
            <w:r w:rsidR="005E47C5">
              <w:rPr>
                <w:rFonts w:ascii="Verdana" w:eastAsia="Times New Roman" w:hAnsi="Verdana" w:cs="Times New Roman"/>
                <w:kern w:val="0"/>
                <w14:ligatures w14:val="none"/>
              </w:rPr>
              <w:t>N</w:t>
            </w:r>
            <w:r w:rsidRPr="009938EE">
              <w:rPr>
                <w:rFonts w:ascii="Verdana" w:eastAsia="Times New Roman" w:hAnsi="Verdana" w:cs="Times New Roman"/>
                <w:kern w:val="0"/>
                <w14:ligatures w14:val="none"/>
              </w:rPr>
              <w:t>eologist, there is no substitute for pavement</w:t>
            </w:r>
            <w:r w:rsidR="005E47C5">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pounding and sometimes gut-wrenching hands-on experience. Many of our ilk have been known to hide their treasures under disgusting wet rubbish bags until they can return with retrieval equipment.</w:t>
            </w:r>
            <w:r w:rsidRPr="009938EE">
              <w:rPr>
                <w:rFonts w:ascii="Verdana" w:eastAsia="Times New Roman" w:hAnsi="Verdana" w:cs="Times New Roman"/>
                <w:kern w:val="0"/>
                <w:lang w:val="en-US"/>
                <w14:ligatures w14:val="none"/>
              </w:rPr>
              <w:br/>
              <w:t> </w:t>
            </w:r>
          </w:p>
          <w:p w14:paraId="46DA53A8" w14:textId="49A9E038" w:rsidR="009938EE" w:rsidRPr="009938EE" w:rsidRDefault="009938EE" w:rsidP="009938EE">
            <w:pPr>
              <w:rPr>
                <w:rFonts w:ascii="-webkit-standard" w:eastAsia="Times New Roman" w:hAnsi="-webkit-standard" w:cs="Times New Roman"/>
                <w:kern w:val="0"/>
                <w:lang w:val="en-US"/>
                <w14:ligatures w14:val="none"/>
              </w:rPr>
            </w:pPr>
            <w:r w:rsidRPr="009938EE">
              <w:rPr>
                <w:rFonts w:ascii="Verdana" w:eastAsia="Times New Roman" w:hAnsi="Verdana" w:cs="Times New Roman"/>
                <w:kern w:val="0"/>
                <w14:ligatures w14:val="none"/>
              </w:rPr>
              <w:t xml:space="preserve">Beware! The </w:t>
            </w:r>
            <w:r w:rsidR="005E47C5">
              <w:rPr>
                <w:rFonts w:ascii="Verdana" w:eastAsia="Times New Roman" w:hAnsi="Verdana" w:cs="Times New Roman"/>
                <w:kern w:val="0"/>
                <w14:ligatures w14:val="none"/>
              </w:rPr>
              <w:t>N</w:t>
            </w:r>
            <w:r w:rsidRPr="009938EE">
              <w:rPr>
                <w:rFonts w:ascii="Verdana" w:eastAsia="Times New Roman" w:hAnsi="Verdana" w:cs="Times New Roman"/>
                <w:kern w:val="0"/>
                <w14:ligatures w14:val="none"/>
              </w:rPr>
              <w:t>eologist</w:t>
            </w:r>
            <w:r w:rsidR="005E47C5">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s nightmare: the city</w:t>
            </w:r>
            <w:r w:rsidR="005E47C5">
              <w:rPr>
                <w:rFonts w:ascii="Verdana" w:eastAsia="Times New Roman" w:hAnsi="Verdana" w:cs="Times New Roman"/>
                <w:kern w:val="0"/>
                <w14:ligatures w14:val="none"/>
              </w:rPr>
              <w:t>’</w:t>
            </w:r>
            <w:r w:rsidRPr="009938EE">
              <w:rPr>
                <w:rFonts w:ascii="Verdana" w:eastAsia="Times New Roman" w:hAnsi="Verdana" w:cs="Times New Roman"/>
                <w:kern w:val="0"/>
                <w14:ligatures w14:val="none"/>
              </w:rPr>
              <w:t>s rubbish trucks with their monster equipment. Neologists pray for strikes.</w:t>
            </w:r>
            <w:r w:rsidRPr="009938EE">
              <w:rPr>
                <w:rFonts w:ascii="Verdana" w:eastAsia="Times New Roman" w:hAnsi="Verdana" w:cs="Times New Roman"/>
                <w:kern w:val="0"/>
                <w:lang w:val="en-US"/>
                <w14:ligatures w14:val="none"/>
              </w:rPr>
              <w:br/>
              <w:t> </w:t>
            </w:r>
          </w:p>
          <w:p w14:paraId="77611073" w14:textId="69D0E7BE" w:rsidR="009938EE" w:rsidRDefault="009938EE" w:rsidP="009938EE">
            <w:pPr>
              <w:rPr>
                <w:rFonts w:ascii="Verdana" w:eastAsia="Times New Roman" w:hAnsi="Verdana" w:cs="Times New Roman"/>
                <w:kern w:val="0"/>
                <w14:ligatures w14:val="none"/>
              </w:rPr>
            </w:pPr>
            <w:r w:rsidRPr="009938EE">
              <w:rPr>
                <w:rFonts w:ascii="Verdana" w:eastAsia="Times New Roman" w:hAnsi="Verdana" w:cs="Times New Roman"/>
                <w:kern w:val="0"/>
                <w14:ligatures w14:val="none"/>
              </w:rPr>
              <w:t xml:space="preserve">My </w:t>
            </w:r>
            <w:r w:rsidR="005E47C5">
              <w:rPr>
                <w:rFonts w:ascii="Verdana" w:eastAsia="Times New Roman" w:hAnsi="Verdana" w:cs="Times New Roman"/>
                <w:kern w:val="0"/>
                <w14:ligatures w14:val="none"/>
              </w:rPr>
              <w:t xml:space="preserve">scholarly </w:t>
            </w:r>
            <w:r w:rsidRPr="009938EE">
              <w:rPr>
                <w:rFonts w:ascii="Verdana" w:eastAsia="Times New Roman" w:hAnsi="Verdana" w:cs="Times New Roman"/>
                <w:kern w:val="0"/>
                <w14:ligatures w14:val="none"/>
              </w:rPr>
              <w:t xml:space="preserve">conclusions are </w:t>
            </w:r>
            <w:r w:rsidR="005E47C5">
              <w:rPr>
                <w:rFonts w:ascii="Verdana" w:eastAsia="Times New Roman" w:hAnsi="Verdana" w:cs="Times New Roman"/>
                <w:kern w:val="0"/>
                <w14:ligatures w14:val="none"/>
              </w:rPr>
              <w:t xml:space="preserve">this: Modern Ancient Greeks </w:t>
            </w:r>
            <w:r w:rsidRPr="009938EE">
              <w:rPr>
                <w:rFonts w:ascii="Verdana" w:eastAsia="Times New Roman" w:hAnsi="Verdana" w:cs="Times New Roman"/>
                <w:kern w:val="0"/>
                <w14:ligatures w14:val="none"/>
              </w:rPr>
              <w:t>still follow the ancient Greek tradition of throwing things. The ancient Olympic games, where the discus and javelin were thrown recklessly over the open fields of</w:t>
            </w:r>
            <w:r w:rsidRPr="009938EE">
              <w:rPr>
                <w:rFonts w:ascii="Verdana" w:eastAsia="Times New Roman" w:hAnsi="Verdana" w:cs="Times New Roman"/>
                <w:kern w:val="0"/>
                <w:lang w:val="en-US"/>
                <w14:ligatures w14:val="none"/>
              </w:rPr>
              <w:t> </w:t>
            </w:r>
            <w:r w:rsidRPr="009938EE">
              <w:rPr>
                <w:rFonts w:ascii="Verdana" w:eastAsia="Times New Roman" w:hAnsi="Verdana" w:cs="Times New Roman"/>
                <w:kern w:val="0"/>
                <w14:ligatures w14:val="none"/>
              </w:rPr>
              <w:t>Athens, ha</w:t>
            </w:r>
            <w:r w:rsidR="005E47C5">
              <w:rPr>
                <w:rFonts w:ascii="Verdana" w:eastAsia="Times New Roman" w:hAnsi="Verdana" w:cs="Times New Roman"/>
                <w:kern w:val="0"/>
                <w14:ligatures w14:val="none"/>
              </w:rPr>
              <w:t>ve</w:t>
            </w:r>
            <w:r w:rsidRPr="009938EE">
              <w:rPr>
                <w:rFonts w:ascii="Verdana" w:eastAsia="Times New Roman" w:hAnsi="Verdana" w:cs="Times New Roman"/>
                <w:kern w:val="0"/>
                <w14:ligatures w14:val="none"/>
              </w:rPr>
              <w:t xml:space="preserve"> evolved into the </w:t>
            </w:r>
            <w:r w:rsidR="005E47C5">
              <w:rPr>
                <w:rFonts w:ascii="Verdana" w:eastAsia="Times New Roman" w:hAnsi="Verdana" w:cs="Times New Roman"/>
                <w:kern w:val="0"/>
                <w14:ligatures w14:val="none"/>
              </w:rPr>
              <w:t>M</w:t>
            </w:r>
            <w:r w:rsidRPr="009938EE">
              <w:rPr>
                <w:rFonts w:ascii="Verdana" w:eastAsia="Times New Roman" w:hAnsi="Verdana" w:cs="Times New Roman"/>
                <w:kern w:val="0"/>
                <w14:ligatures w14:val="none"/>
              </w:rPr>
              <w:t xml:space="preserve">odern </w:t>
            </w:r>
            <w:r w:rsidR="005E47C5">
              <w:rPr>
                <w:rFonts w:ascii="Verdana" w:eastAsia="Times New Roman" w:hAnsi="Verdana" w:cs="Times New Roman"/>
                <w:kern w:val="0"/>
                <w14:ligatures w14:val="none"/>
              </w:rPr>
              <w:t xml:space="preserve">Ancient </w:t>
            </w:r>
            <w:r w:rsidRPr="009938EE">
              <w:rPr>
                <w:rFonts w:ascii="Verdana" w:eastAsia="Times New Roman" w:hAnsi="Verdana" w:cs="Times New Roman"/>
                <w:kern w:val="0"/>
                <w14:ligatures w14:val="none"/>
              </w:rPr>
              <w:t xml:space="preserve">Greek </w:t>
            </w:r>
            <w:r w:rsidR="005E47C5">
              <w:rPr>
                <w:rFonts w:ascii="Verdana" w:eastAsia="Times New Roman" w:hAnsi="Verdana" w:cs="Times New Roman"/>
                <w:kern w:val="0"/>
                <w14:ligatures w14:val="none"/>
              </w:rPr>
              <w:t xml:space="preserve">pastime </w:t>
            </w:r>
            <w:r w:rsidRPr="009938EE">
              <w:rPr>
                <w:rFonts w:ascii="Verdana" w:eastAsia="Times New Roman" w:hAnsi="Verdana" w:cs="Times New Roman"/>
                <w:kern w:val="0"/>
                <w14:ligatures w14:val="none"/>
              </w:rPr>
              <w:t xml:space="preserve">of chucking </w:t>
            </w:r>
            <w:r w:rsidR="005E47C5">
              <w:rPr>
                <w:rFonts w:ascii="Verdana" w:eastAsia="Times New Roman" w:hAnsi="Verdana" w:cs="Times New Roman"/>
                <w:kern w:val="0"/>
                <w14:ligatures w14:val="none"/>
              </w:rPr>
              <w:t>things out</w:t>
            </w:r>
            <w:r w:rsidRPr="009938EE">
              <w:rPr>
                <w:rFonts w:ascii="Verdana" w:eastAsia="Times New Roman" w:hAnsi="Verdana" w:cs="Times New Roman"/>
                <w:kern w:val="0"/>
                <w14:ligatures w14:val="none"/>
              </w:rPr>
              <w:t>.</w:t>
            </w:r>
          </w:p>
          <w:p w14:paraId="60929AB4" w14:textId="77777777" w:rsidR="00674000" w:rsidRDefault="00674000" w:rsidP="009938EE">
            <w:pPr>
              <w:rPr>
                <w:rFonts w:ascii="Verdana" w:eastAsia="Times New Roman" w:hAnsi="Verdana" w:cs="Times New Roman"/>
                <w:kern w:val="0"/>
                <w14:ligatures w14:val="none"/>
              </w:rPr>
            </w:pPr>
          </w:p>
          <w:p w14:paraId="5B3585DB" w14:textId="2F5D1307" w:rsidR="00674000" w:rsidRDefault="00674000" w:rsidP="009938EE">
            <w:r>
              <w:rPr>
                <w:rFonts w:ascii="-webkit-standard" w:eastAsia="Times New Roman" w:hAnsi="-webkit-standard" w:cs="Times New Roman"/>
                <w:kern w:val="0"/>
                <w14:ligatures w14:val="none"/>
              </w:rPr>
              <w:t xml:space="preserve">Link to </w:t>
            </w:r>
            <w:hyperlink r:id="rId6" w:history="1">
              <w:r w:rsidRPr="00351ECE">
                <w:rPr>
                  <w:rStyle w:val="Hyperlink"/>
                  <w:rFonts w:ascii="-webkit-standard" w:eastAsia="Times New Roman" w:hAnsi="-webkit-standard" w:cs="Times New Roman"/>
                  <w:kern w:val="0"/>
                  <w14:ligatures w14:val="none"/>
                </w:rPr>
                <w:t>Adrian’s o</w:t>
              </w:r>
              <w:r w:rsidRPr="00351ECE">
                <w:rPr>
                  <w:rStyle w:val="Hyperlink"/>
                  <w:rFonts w:ascii="-webkit-standard" w:eastAsia="Times New Roman" w:hAnsi="-webkit-standard" w:cs="Times New Roman"/>
                  <w:kern w:val="0"/>
                  <w14:ligatures w14:val="none"/>
                </w:rPr>
                <w:t>t</w:t>
              </w:r>
              <w:r w:rsidRPr="00351ECE">
                <w:rPr>
                  <w:rStyle w:val="Hyperlink"/>
                  <w:rFonts w:ascii="-webkit-standard" w:eastAsia="Times New Roman" w:hAnsi="-webkit-standard" w:cs="Times New Roman"/>
                  <w:kern w:val="0"/>
                  <w14:ligatures w14:val="none"/>
                </w:rPr>
                <w:t>her articles:</w:t>
              </w:r>
            </w:hyperlink>
          </w:p>
          <w:p w14:paraId="40C83E48" w14:textId="0915DCAC" w:rsidR="002B6038" w:rsidRPr="009938EE" w:rsidRDefault="00DC10AA" w:rsidP="00DC10AA">
            <w:pPr>
              <w:rPr>
                <w:rFonts w:ascii="-webkit-standard" w:eastAsia="Times New Roman" w:hAnsi="-webkit-standard" w:cs="Times New Roman"/>
                <w:kern w:val="0"/>
                <w:lang w:val="en-US"/>
                <w14:ligatures w14:val="none"/>
              </w:rPr>
            </w:pPr>
            <w:r>
              <w:t xml:space="preserve">And more in Matt Barrett’s </w:t>
            </w:r>
            <w:hyperlink r:id="rId7" w:history="1">
              <w:r w:rsidRPr="00DC10AA">
                <w:rPr>
                  <w:rStyle w:val="Hyperlink"/>
                </w:rPr>
                <w:t>Athens Guide</w:t>
              </w:r>
            </w:hyperlink>
          </w:p>
        </w:tc>
      </w:tr>
    </w:tbl>
    <w:p w14:paraId="6D5CAB1B" w14:textId="77777777" w:rsidR="00DC10AA" w:rsidRDefault="00DC10AA" w:rsidP="00DC10AA"/>
    <w:sectPr w:rsidR="00DC10AA" w:rsidSect="00A0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EE"/>
    <w:rsid w:val="002B6038"/>
    <w:rsid w:val="005D6DC6"/>
    <w:rsid w:val="005E47C5"/>
    <w:rsid w:val="00606790"/>
    <w:rsid w:val="00674000"/>
    <w:rsid w:val="008C43CF"/>
    <w:rsid w:val="00956753"/>
    <w:rsid w:val="0097077F"/>
    <w:rsid w:val="009938EE"/>
    <w:rsid w:val="009F3D1B"/>
    <w:rsid w:val="00A02B16"/>
    <w:rsid w:val="00B97AD2"/>
    <w:rsid w:val="00D80C41"/>
    <w:rsid w:val="00DC10AA"/>
    <w:rsid w:val="00DD6839"/>
    <w:rsid w:val="00F3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DEEE6"/>
  <w15:chartTrackingRefBased/>
  <w15:docId w15:val="{EDB66133-92A9-F641-89B4-861C0DEF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93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8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8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38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38E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38E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38E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38E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8E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938E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938EE"/>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938EE"/>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938EE"/>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9938EE"/>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938EE"/>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9938EE"/>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938EE"/>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9938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8E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938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8EE"/>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938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38EE"/>
    <w:rPr>
      <w:i/>
      <w:iCs/>
      <w:color w:val="404040" w:themeColor="text1" w:themeTint="BF"/>
      <w:lang w:val="en-GB"/>
    </w:rPr>
  </w:style>
  <w:style w:type="paragraph" w:styleId="ListParagraph">
    <w:name w:val="List Paragraph"/>
    <w:basedOn w:val="Normal"/>
    <w:uiPriority w:val="34"/>
    <w:qFormat/>
    <w:rsid w:val="009938EE"/>
    <w:pPr>
      <w:ind w:left="720"/>
      <w:contextualSpacing/>
    </w:pPr>
  </w:style>
  <w:style w:type="character" w:styleId="IntenseEmphasis">
    <w:name w:val="Intense Emphasis"/>
    <w:basedOn w:val="DefaultParagraphFont"/>
    <w:uiPriority w:val="21"/>
    <w:qFormat/>
    <w:rsid w:val="009938EE"/>
    <w:rPr>
      <w:i/>
      <w:iCs/>
      <w:color w:val="0F4761" w:themeColor="accent1" w:themeShade="BF"/>
    </w:rPr>
  </w:style>
  <w:style w:type="paragraph" w:styleId="IntenseQuote">
    <w:name w:val="Intense Quote"/>
    <w:basedOn w:val="Normal"/>
    <w:next w:val="Normal"/>
    <w:link w:val="IntenseQuoteChar"/>
    <w:uiPriority w:val="30"/>
    <w:qFormat/>
    <w:rsid w:val="00993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8EE"/>
    <w:rPr>
      <w:i/>
      <w:iCs/>
      <w:color w:val="0F4761" w:themeColor="accent1" w:themeShade="BF"/>
      <w:lang w:val="en-GB"/>
    </w:rPr>
  </w:style>
  <w:style w:type="character" w:styleId="IntenseReference">
    <w:name w:val="Intense Reference"/>
    <w:basedOn w:val="DefaultParagraphFont"/>
    <w:uiPriority w:val="32"/>
    <w:qFormat/>
    <w:rsid w:val="009938EE"/>
    <w:rPr>
      <w:b/>
      <w:bCs/>
      <w:smallCaps/>
      <w:color w:val="0F4761" w:themeColor="accent1" w:themeShade="BF"/>
      <w:spacing w:val="5"/>
    </w:rPr>
  </w:style>
  <w:style w:type="paragraph" w:styleId="NormalWeb">
    <w:name w:val="Normal (Web)"/>
    <w:basedOn w:val="Normal"/>
    <w:uiPriority w:val="99"/>
    <w:semiHidden/>
    <w:unhideWhenUsed/>
    <w:rsid w:val="009938EE"/>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apple-converted-space">
    <w:name w:val="apple-converted-space"/>
    <w:basedOn w:val="DefaultParagraphFont"/>
    <w:rsid w:val="009938EE"/>
  </w:style>
  <w:style w:type="character" w:styleId="Hyperlink">
    <w:name w:val="Hyperlink"/>
    <w:basedOn w:val="DefaultParagraphFont"/>
    <w:uiPriority w:val="99"/>
    <w:unhideWhenUsed/>
    <w:rsid w:val="00D80C41"/>
    <w:rPr>
      <w:color w:val="467886" w:themeColor="hyperlink"/>
      <w:u w:val="single"/>
    </w:rPr>
  </w:style>
  <w:style w:type="character" w:styleId="FollowedHyperlink">
    <w:name w:val="FollowedHyperlink"/>
    <w:basedOn w:val="DefaultParagraphFont"/>
    <w:uiPriority w:val="99"/>
    <w:semiHidden/>
    <w:unhideWhenUsed/>
    <w:rsid w:val="00674000"/>
    <w:rPr>
      <w:color w:val="96607D" w:themeColor="followedHyperlink"/>
      <w:u w:val="single"/>
    </w:rPr>
  </w:style>
  <w:style w:type="character" w:styleId="UnresolvedMention">
    <w:name w:val="Unresolved Mention"/>
    <w:basedOn w:val="DefaultParagraphFont"/>
    <w:uiPriority w:val="99"/>
    <w:semiHidden/>
    <w:unhideWhenUsed/>
    <w:rsid w:val="00DC1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thensguide.com/journalists/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ckrack.com/adrian-vrettos" TargetMode="External"/><Relationship Id="rId5" Type="http://schemas.openxmlformats.org/officeDocument/2006/relationships/hyperlink" Target="https://www.athensguide.com/journalists/articles/archaeology.htm" TargetMode="External"/><Relationship Id="rId4" Type="http://schemas.openxmlformats.org/officeDocument/2006/relationships/hyperlink" Target="https://janmcgiffi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McGiffin</dc:creator>
  <cp:keywords/>
  <dc:description/>
  <cp:lastModifiedBy>Janet McGiffin</cp:lastModifiedBy>
  <cp:revision>6</cp:revision>
  <dcterms:created xsi:type="dcterms:W3CDTF">2025-05-16T00:39:00Z</dcterms:created>
  <dcterms:modified xsi:type="dcterms:W3CDTF">2025-05-21T23:32:00Z</dcterms:modified>
</cp:coreProperties>
</file>